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4A" w:rsidRPr="00B54F61" w:rsidRDefault="00172F9B" w:rsidP="008C752E">
      <w:pPr>
        <w:rPr>
          <w:rFonts w:ascii="Oswald Regular" w:hAnsi="Oswald Regular"/>
          <w:b/>
          <w:color w:val="51456B"/>
          <w:sz w:val="28"/>
          <w:szCs w:val="28"/>
        </w:rPr>
      </w:pPr>
      <w:r>
        <w:rPr>
          <w:rFonts w:ascii="Oswald Regular" w:hAnsi="Oswald Regular"/>
          <w:b/>
          <w:noProof/>
          <w:color w:val="51456B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4.2pt;margin-top:15pt;width:36.45pt;height:35.55pt;z-index:-1;mso-position-horizontal-relative:text;mso-position-vertical-relative:page">
            <v:imagedata r:id="rId6" o:title="Icoon JR"/>
            <w10:wrap anchory="page"/>
          </v:shape>
        </w:pict>
      </w:r>
      <w:r w:rsidR="008131DA" w:rsidRPr="00B54F61">
        <w:rPr>
          <w:rFonts w:ascii="Oswald Regular" w:hAnsi="Oswald Regular"/>
          <w:b/>
          <w:color w:val="51456B"/>
          <w:sz w:val="28"/>
          <w:szCs w:val="28"/>
        </w:rPr>
        <w:t xml:space="preserve">Eigenschappen en toepassingen van de </w:t>
      </w:r>
      <w:r w:rsidR="003A7C44" w:rsidRPr="00B54F61">
        <w:rPr>
          <w:rFonts w:ascii="Oswald Regular" w:hAnsi="Oswald Regular"/>
          <w:b/>
          <w:color w:val="51456B"/>
          <w:sz w:val="28"/>
          <w:szCs w:val="28"/>
        </w:rPr>
        <w:br/>
      </w:r>
      <w:r w:rsidR="008131DA" w:rsidRPr="00B54F61">
        <w:rPr>
          <w:rFonts w:ascii="Oswald Regular" w:hAnsi="Oswald Regular"/>
          <w:b/>
          <w:color w:val="51456B"/>
          <w:sz w:val="28"/>
          <w:szCs w:val="28"/>
        </w:rPr>
        <w:t>programma</w:t>
      </w:r>
      <w:r w:rsidR="008C752E" w:rsidRPr="00B54F61">
        <w:rPr>
          <w:rFonts w:ascii="Oswald Regular" w:hAnsi="Oswald Regular"/>
          <w:b/>
          <w:color w:val="51456B"/>
          <w:sz w:val="28"/>
          <w:szCs w:val="28"/>
        </w:rPr>
        <w:t>’</w:t>
      </w:r>
      <w:r w:rsidR="008131DA" w:rsidRPr="00B54F61">
        <w:rPr>
          <w:rFonts w:ascii="Oswald Regular" w:hAnsi="Oswald Regular"/>
          <w:b/>
          <w:color w:val="51456B"/>
          <w:sz w:val="28"/>
          <w:szCs w:val="28"/>
        </w:rPr>
        <w:t>s</w:t>
      </w:r>
      <w:r w:rsidR="008C752E" w:rsidRPr="00B54F61">
        <w:rPr>
          <w:rFonts w:ascii="Oswald Regular" w:hAnsi="Oswald Regular"/>
          <w:b/>
          <w:color w:val="51456B"/>
          <w:sz w:val="28"/>
          <w:szCs w:val="28"/>
        </w:rPr>
        <w:t xml:space="preserve"> van het R–Systeem Vita–Life</w:t>
      </w:r>
    </w:p>
    <w:p w:rsidR="00BD7619" w:rsidRPr="008C752E" w:rsidRDefault="00172F9B" w:rsidP="00BD7619">
      <w:pPr>
        <w:jc w:val="center"/>
        <w:rPr>
          <w:rFonts w:ascii="Pegasus" w:hAnsi="Pegasus"/>
          <w:b/>
          <w:sz w:val="20"/>
          <w:szCs w:val="20"/>
        </w:rPr>
      </w:pPr>
    </w:p>
    <w:p w:rsidR="002B49C8" w:rsidRDefault="002B49C8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  <w:r>
        <w:rPr>
          <w:rFonts w:ascii="Oswald Regular" w:hAnsi="Oswald Regular"/>
          <w:b/>
          <w:bCs/>
          <w:color w:val="51456B"/>
          <w:sz w:val="28"/>
          <w:szCs w:val="28"/>
        </w:rPr>
        <w:t xml:space="preserve">De programma’s stel </w:t>
      </w:r>
      <w:r w:rsidR="00711157">
        <w:rPr>
          <w:rFonts w:ascii="Oswald Regular" w:hAnsi="Oswald Regular"/>
          <w:b/>
          <w:bCs/>
          <w:color w:val="51456B"/>
          <w:sz w:val="28"/>
          <w:szCs w:val="28"/>
        </w:rPr>
        <w:t xml:space="preserve">je </w:t>
      </w:r>
      <w:r>
        <w:rPr>
          <w:rFonts w:ascii="Oswald Regular" w:hAnsi="Oswald Regular"/>
          <w:b/>
          <w:bCs/>
          <w:color w:val="51456B"/>
          <w:sz w:val="28"/>
          <w:szCs w:val="28"/>
        </w:rPr>
        <w:t>in via de 2</w:t>
      </w:r>
      <w:r w:rsidRPr="002B49C8">
        <w:rPr>
          <w:rFonts w:ascii="Oswald Regular" w:hAnsi="Oswald Regular"/>
          <w:b/>
          <w:bCs/>
          <w:color w:val="51456B"/>
          <w:sz w:val="28"/>
          <w:szCs w:val="28"/>
          <w:vertAlign w:val="superscript"/>
        </w:rPr>
        <w:t>e</w:t>
      </w:r>
      <w:r>
        <w:rPr>
          <w:rFonts w:ascii="Oswald Regular" w:hAnsi="Oswald Regular"/>
          <w:b/>
          <w:bCs/>
          <w:color w:val="51456B"/>
          <w:sz w:val="28"/>
          <w:szCs w:val="28"/>
        </w:rPr>
        <w:t xml:space="preserve"> button.</w:t>
      </w:r>
    </w:p>
    <w:p w:rsidR="00711157" w:rsidRDefault="00711157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</w:p>
    <w:p w:rsidR="00711157" w:rsidRPr="00711157" w:rsidRDefault="00711157" w:rsidP="00BD7619">
      <w:pPr>
        <w:tabs>
          <w:tab w:val="left" w:pos="4680"/>
        </w:tabs>
        <w:rPr>
          <w:rFonts w:ascii="Lato Light" w:hAnsi="Lato Light"/>
          <w:color w:val="51456B"/>
        </w:rPr>
      </w:pPr>
      <w:r w:rsidRPr="00711157">
        <w:rPr>
          <w:rFonts w:ascii="Lato Light" w:hAnsi="Lato Light"/>
          <w:b/>
          <w:bCs/>
          <w:color w:val="51456B"/>
        </w:rPr>
        <w:t>Opmerking vooraf:</w:t>
      </w:r>
      <w:r w:rsidRPr="00711157">
        <w:rPr>
          <w:rFonts w:ascii="Lato Light" w:hAnsi="Lato Light"/>
          <w:b/>
          <w:bCs/>
          <w:color w:val="51456B"/>
        </w:rPr>
        <w:br/>
      </w:r>
      <w:r w:rsidRPr="00711157">
        <w:rPr>
          <w:rFonts w:ascii="Lato Light" w:hAnsi="Lato Light"/>
          <w:color w:val="51456B"/>
        </w:rPr>
        <w:t>Alle frequentie regula</w:t>
      </w:r>
      <w:r>
        <w:rPr>
          <w:rFonts w:ascii="Lato Light" w:hAnsi="Lato Light"/>
          <w:color w:val="51456B"/>
        </w:rPr>
        <w:t>tie</w:t>
      </w:r>
      <w:r w:rsidRPr="00711157">
        <w:rPr>
          <w:rFonts w:ascii="Lato Light" w:hAnsi="Lato Light"/>
          <w:color w:val="51456B"/>
        </w:rPr>
        <w:t xml:space="preserve"> systemen vereisen het drinken van </w:t>
      </w:r>
      <w:r>
        <w:rPr>
          <w:rFonts w:ascii="Lato Light" w:hAnsi="Lato Light"/>
          <w:color w:val="51456B"/>
        </w:rPr>
        <w:t xml:space="preserve">minstens 400 ml </w:t>
      </w:r>
      <w:r w:rsidRPr="00711157">
        <w:rPr>
          <w:rFonts w:ascii="Lato Light" w:hAnsi="Lato Light"/>
          <w:color w:val="51456B"/>
        </w:rPr>
        <w:t>schoon, gezuiverd</w:t>
      </w:r>
      <w:r>
        <w:rPr>
          <w:rFonts w:ascii="Lato Light" w:hAnsi="Lato Light"/>
          <w:color w:val="51456B"/>
        </w:rPr>
        <w:t xml:space="preserve"> water vóór je gebruik maakt van welk device dan ook. Dit om een optimale frequentie regulatie in het lichaam te faciliteren.</w:t>
      </w:r>
    </w:p>
    <w:p w:rsidR="002B49C8" w:rsidRPr="00711157" w:rsidRDefault="002B49C8" w:rsidP="00BD7619">
      <w:pPr>
        <w:tabs>
          <w:tab w:val="left" w:pos="4680"/>
        </w:tabs>
        <w:rPr>
          <w:rFonts w:ascii="Lato Light" w:hAnsi="Lato Light"/>
          <w:b/>
          <w:bCs/>
          <w:color w:val="51456B"/>
          <w:sz w:val="28"/>
          <w:szCs w:val="28"/>
        </w:rPr>
      </w:pPr>
    </w:p>
    <w:p w:rsidR="002B49C8" w:rsidRDefault="002B49C8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  <w:r>
        <w:rPr>
          <w:rFonts w:ascii="Oswald Regular" w:hAnsi="Oswald Regular"/>
          <w:b/>
          <w:bCs/>
          <w:color w:val="51456B"/>
          <w:sz w:val="28"/>
          <w:szCs w:val="28"/>
        </w:rPr>
        <w:t>HET AUTOMATISCHE PROGRAMMA</w:t>
      </w:r>
    </w:p>
    <w:p w:rsidR="002B49C8" w:rsidRDefault="002B49C8" w:rsidP="00BD7619">
      <w:pPr>
        <w:tabs>
          <w:tab w:val="left" w:pos="4680"/>
        </w:tabs>
        <w:rPr>
          <w:rFonts w:ascii="Lato Light" w:hAnsi="Lato Light"/>
          <w:color w:val="51456B"/>
          <w:sz w:val="28"/>
          <w:szCs w:val="28"/>
        </w:rPr>
      </w:pPr>
    </w:p>
    <w:p w:rsidR="002B49C8" w:rsidRPr="002B49C8" w:rsidRDefault="002B49C8" w:rsidP="00BD7619">
      <w:pPr>
        <w:tabs>
          <w:tab w:val="left" w:pos="4680"/>
        </w:tabs>
        <w:rPr>
          <w:rFonts w:ascii="Lato Light" w:hAnsi="Lato Light"/>
          <w:color w:val="51456B"/>
        </w:rPr>
      </w:pPr>
      <w:r w:rsidRPr="002B49C8">
        <w:rPr>
          <w:rFonts w:ascii="Lato Light" w:hAnsi="Lato Light"/>
          <w:color w:val="51456B"/>
        </w:rPr>
        <w:t xml:space="preserve">Het automatische programma staat vanzelf op </w:t>
      </w:r>
      <w:r w:rsidRPr="002B49C8">
        <w:rPr>
          <w:rFonts w:ascii="Lato Light" w:hAnsi="Lato Light"/>
          <w:b/>
          <w:bCs/>
          <w:color w:val="51456B"/>
        </w:rPr>
        <w:t>Sens</w:t>
      </w:r>
      <w:r w:rsidRPr="002B49C8">
        <w:rPr>
          <w:rFonts w:ascii="Lato Light" w:hAnsi="Lato Light"/>
          <w:color w:val="51456B"/>
        </w:rPr>
        <w:t xml:space="preserve">itieve. </w:t>
      </w:r>
      <w:r>
        <w:rPr>
          <w:rFonts w:ascii="Lato Light" w:hAnsi="Lato Light"/>
          <w:color w:val="51456B"/>
        </w:rPr>
        <w:br/>
      </w:r>
      <w:r w:rsidRPr="002B49C8">
        <w:rPr>
          <w:rFonts w:ascii="Lato Light" w:hAnsi="Lato Light"/>
          <w:color w:val="51456B"/>
        </w:rPr>
        <w:t>Deze zet je ’s ochtend vóór 10:00 uur op 100%.</w:t>
      </w:r>
    </w:p>
    <w:p w:rsidR="002B49C8" w:rsidRPr="002B49C8" w:rsidRDefault="002B49C8" w:rsidP="00BD7619">
      <w:pPr>
        <w:tabs>
          <w:tab w:val="left" w:pos="4680"/>
        </w:tabs>
        <w:rPr>
          <w:rFonts w:ascii="Lato Light" w:hAnsi="Lato Light"/>
          <w:color w:val="51456B"/>
        </w:rPr>
      </w:pPr>
      <w:r w:rsidRPr="002B49C8">
        <w:rPr>
          <w:rFonts w:ascii="Lato Light" w:hAnsi="Lato Light"/>
          <w:color w:val="51456B"/>
        </w:rPr>
        <w:t xml:space="preserve">Daarna op 50%. </w:t>
      </w:r>
      <w:r>
        <w:rPr>
          <w:rFonts w:ascii="Lato Light" w:hAnsi="Lato Light"/>
          <w:color w:val="51456B"/>
        </w:rPr>
        <w:br/>
      </w:r>
      <w:r w:rsidRPr="002B49C8">
        <w:rPr>
          <w:rFonts w:ascii="Lato Light" w:hAnsi="Lato Light"/>
          <w:color w:val="51456B"/>
        </w:rPr>
        <w:t xml:space="preserve">Laat in de middag op 25% </w:t>
      </w:r>
      <w:r>
        <w:rPr>
          <w:rFonts w:ascii="Lato Light" w:hAnsi="Lato Light"/>
          <w:color w:val="51456B"/>
        </w:rPr>
        <w:br/>
      </w:r>
      <w:r w:rsidRPr="002B49C8">
        <w:rPr>
          <w:rFonts w:ascii="Lato Light" w:hAnsi="Lato Light"/>
          <w:color w:val="51456B"/>
        </w:rPr>
        <w:t xml:space="preserve">en voor </w:t>
      </w:r>
      <w:r>
        <w:rPr>
          <w:rFonts w:ascii="Lato Light" w:hAnsi="Lato Light"/>
          <w:color w:val="51456B"/>
        </w:rPr>
        <w:t>he</w:t>
      </w:r>
      <w:r w:rsidRPr="002B49C8">
        <w:rPr>
          <w:rFonts w:ascii="Lato Light" w:hAnsi="Lato Light"/>
          <w:color w:val="51456B"/>
        </w:rPr>
        <w:t>t slapen gaan op 10%.</w:t>
      </w:r>
    </w:p>
    <w:p w:rsidR="002B49C8" w:rsidRPr="002B49C8" w:rsidRDefault="002B49C8" w:rsidP="00BD7619">
      <w:pPr>
        <w:tabs>
          <w:tab w:val="left" w:pos="4680"/>
        </w:tabs>
        <w:rPr>
          <w:rFonts w:ascii="Lato Light" w:hAnsi="Lato Light"/>
          <w:b/>
          <w:bCs/>
          <w:color w:val="51456B"/>
        </w:rPr>
      </w:pPr>
      <w:r>
        <w:rPr>
          <w:rFonts w:ascii="Lato Light" w:hAnsi="Lato Light"/>
          <w:b/>
          <w:bCs/>
          <w:color w:val="51456B"/>
        </w:rPr>
        <w:br/>
        <w:t>De 200% en 400% NOOIT voor de romp of het hoofd gebruiken. Deze zijn voor de staaf en de kleine mat bedoeld voor armen en benen.</w:t>
      </w:r>
    </w:p>
    <w:p w:rsidR="002B49C8" w:rsidRDefault="002B49C8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</w:p>
    <w:p w:rsidR="002B49C8" w:rsidRDefault="002B49C8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</w:p>
    <w:p w:rsidR="00BD7619" w:rsidRPr="00765B28" w:rsidRDefault="008131DA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  <w:r w:rsidRPr="00765B28">
        <w:rPr>
          <w:rFonts w:ascii="Oswald Regular" w:hAnsi="Oswald Regular"/>
          <w:b/>
          <w:bCs/>
          <w:color w:val="51456B"/>
          <w:sz w:val="28"/>
          <w:szCs w:val="28"/>
        </w:rPr>
        <w:t>P16 Opwarmen</w:t>
      </w:r>
    </w:p>
    <w:p w:rsidR="00BD7619" w:rsidRPr="00765B28" w:rsidRDefault="00172F9B" w:rsidP="00BD7619">
      <w:pPr>
        <w:tabs>
          <w:tab w:val="left" w:pos="4680"/>
        </w:tabs>
        <w:rPr>
          <w:rFonts w:ascii="Pegasus" w:hAnsi="Pegasus"/>
          <w:color w:val="51456B"/>
          <w:sz w:val="20"/>
          <w:szCs w:val="20"/>
          <w:u w:val="single"/>
        </w:rPr>
      </w:pPr>
    </w:p>
    <w:p w:rsidR="00BD7619" w:rsidRPr="00765B28" w:rsidRDefault="008131DA" w:rsidP="008C752E">
      <w:pPr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 xml:space="preserve">Bereid het lichaam voor op </w:t>
      </w:r>
      <w:r w:rsidR="007F615B" w:rsidRPr="00765B28">
        <w:rPr>
          <w:rFonts w:ascii="Lato Light" w:hAnsi="Lato Light"/>
          <w:color w:val="51456B"/>
          <w:sz w:val="22"/>
          <w:szCs w:val="22"/>
        </w:rPr>
        <w:t xml:space="preserve">fysieke 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belastingen;  </w:t>
      </w:r>
      <w:r w:rsidR="008C752E" w:rsidRPr="00765B28">
        <w:rPr>
          <w:rFonts w:ascii="Lato Light" w:hAnsi="Lato Light"/>
          <w:color w:val="51456B"/>
          <w:sz w:val="22"/>
          <w:szCs w:val="22"/>
        </w:rPr>
        <w:br/>
      </w:r>
      <w:r w:rsidRPr="00765B28">
        <w:rPr>
          <w:rFonts w:ascii="Lato Light" w:hAnsi="Lato Light"/>
          <w:color w:val="51456B"/>
          <w:sz w:val="22"/>
          <w:szCs w:val="22"/>
        </w:rPr>
        <w:t>Maakt een snellere voorbereiding mogelijk en vermindert het risico op verwondingen. Ondersteunt en verkort de opwarmfase.</w:t>
      </w:r>
    </w:p>
    <w:p w:rsidR="00BD7619" w:rsidRDefault="008131DA" w:rsidP="007F615B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 xml:space="preserve">In de ochtend gebruiken wanneer de dag ingepland is met actie en fysieke inspanning. Bijvoorbeeld </w:t>
      </w:r>
      <w:r w:rsidR="007F615B" w:rsidRPr="00765B28">
        <w:rPr>
          <w:rFonts w:ascii="Lato Light" w:hAnsi="Lato Light"/>
          <w:color w:val="51456B"/>
          <w:sz w:val="22"/>
          <w:szCs w:val="22"/>
        </w:rPr>
        <w:t>fysieke arbeid,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 sporten of veel lopen, draven, druk, druk.</w:t>
      </w:r>
    </w:p>
    <w:p w:rsidR="00711157" w:rsidRPr="00765B28" w:rsidRDefault="00711157" w:rsidP="007F615B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</w:p>
    <w:p w:rsidR="00BD7619" w:rsidRPr="00765B28" w:rsidRDefault="00172F9B" w:rsidP="00BD7619">
      <w:pPr>
        <w:tabs>
          <w:tab w:val="left" w:pos="4680"/>
        </w:tabs>
        <w:rPr>
          <w:rFonts w:ascii="Pegasus" w:hAnsi="Pegasus"/>
          <w:color w:val="51456B"/>
        </w:rPr>
      </w:pPr>
    </w:p>
    <w:p w:rsidR="00BD7619" w:rsidRPr="00594E29" w:rsidRDefault="008131DA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  <w:r w:rsidRPr="00594E29">
        <w:rPr>
          <w:rFonts w:ascii="Oswald Regular" w:hAnsi="Oswald Regular"/>
          <w:b/>
          <w:bCs/>
          <w:color w:val="51456B"/>
          <w:sz w:val="28"/>
          <w:szCs w:val="28"/>
        </w:rPr>
        <w:lastRenderedPageBreak/>
        <w:t>P17 Kracht</w:t>
      </w:r>
    </w:p>
    <w:p w:rsidR="00BD7619" w:rsidRPr="00765B28" w:rsidRDefault="00172F9B" w:rsidP="00BD7619">
      <w:pPr>
        <w:tabs>
          <w:tab w:val="left" w:pos="4680"/>
        </w:tabs>
        <w:rPr>
          <w:rFonts w:ascii="Pegasus" w:hAnsi="Pegasus"/>
          <w:color w:val="51456B"/>
          <w:sz w:val="20"/>
          <w:szCs w:val="20"/>
        </w:rPr>
      </w:pPr>
    </w:p>
    <w:p w:rsidR="00BD7619" w:rsidRPr="00765B28" w:rsidRDefault="008131DA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 xml:space="preserve">Verhoogt de maximum kracht en de contractiesnelheid van de spieren. Is een aanvulling op de conventionele krachttraining. Vooral voor de verbetering van de intensieve, korte </w:t>
      </w:r>
      <w:r w:rsidR="008C752E" w:rsidRPr="00765B28">
        <w:rPr>
          <w:rFonts w:ascii="Lato Light" w:hAnsi="Lato Light"/>
          <w:color w:val="51456B"/>
          <w:sz w:val="22"/>
          <w:szCs w:val="22"/>
        </w:rPr>
        <w:t>b</w:t>
      </w:r>
      <w:r w:rsidRPr="00765B28">
        <w:rPr>
          <w:rFonts w:ascii="Lato Light" w:hAnsi="Lato Light"/>
          <w:color w:val="51456B"/>
          <w:sz w:val="22"/>
          <w:szCs w:val="22"/>
        </w:rPr>
        <w:t>elastbaarheid</w:t>
      </w:r>
      <w:r w:rsidR="007F615B" w:rsidRPr="00765B28">
        <w:rPr>
          <w:rFonts w:ascii="Lato Light" w:hAnsi="Lato Light"/>
          <w:color w:val="51456B"/>
          <w:sz w:val="22"/>
          <w:szCs w:val="22"/>
        </w:rPr>
        <w:t>.</w:t>
      </w:r>
    </w:p>
    <w:p w:rsidR="00BD7619" w:rsidRPr="00765B28" w:rsidRDefault="008131DA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Bijvoorbeeld bij fitness, alpineskiën en “spinnen”.</w:t>
      </w:r>
    </w:p>
    <w:p w:rsidR="00BD7619" w:rsidRPr="00765B28" w:rsidRDefault="00172F9B" w:rsidP="00BD7619">
      <w:pPr>
        <w:tabs>
          <w:tab w:val="left" w:pos="4680"/>
        </w:tabs>
        <w:rPr>
          <w:rFonts w:ascii="Pegasus" w:hAnsi="Pegasus"/>
          <w:color w:val="51456B"/>
        </w:rPr>
      </w:pPr>
    </w:p>
    <w:p w:rsidR="00BD7619" w:rsidRPr="00594E29" w:rsidRDefault="008131DA" w:rsidP="002B49C8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32"/>
          <w:szCs w:val="32"/>
        </w:rPr>
      </w:pPr>
      <w:r w:rsidRPr="00594E29">
        <w:rPr>
          <w:rFonts w:ascii="Oswald Regular" w:hAnsi="Oswald Regular"/>
          <w:b/>
          <w:bCs/>
          <w:color w:val="51456B"/>
          <w:sz w:val="32"/>
          <w:szCs w:val="32"/>
        </w:rPr>
        <w:t xml:space="preserve">P18 </w:t>
      </w:r>
      <w:proofErr w:type="spellStart"/>
      <w:r w:rsidRPr="00594E29">
        <w:rPr>
          <w:rFonts w:ascii="Oswald Regular" w:hAnsi="Oswald Regular"/>
          <w:b/>
          <w:bCs/>
          <w:color w:val="51456B"/>
          <w:sz w:val="32"/>
          <w:szCs w:val="32"/>
        </w:rPr>
        <w:t>Snelkracht</w:t>
      </w:r>
      <w:proofErr w:type="spellEnd"/>
    </w:p>
    <w:p w:rsidR="007F615B" w:rsidRPr="00765B28" w:rsidRDefault="007F615B" w:rsidP="00B54F61">
      <w:pPr>
        <w:tabs>
          <w:tab w:val="left" w:pos="4680"/>
        </w:tabs>
        <w:ind w:left="142"/>
        <w:rPr>
          <w:rFonts w:ascii="Pegasus" w:hAnsi="Pegasus"/>
          <w:color w:val="51456B"/>
          <w:sz w:val="20"/>
          <w:szCs w:val="20"/>
          <w:u w:val="single"/>
        </w:rPr>
      </w:pPr>
    </w:p>
    <w:p w:rsidR="00BD7619" w:rsidRDefault="008131DA" w:rsidP="002B49C8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Verbetert de snelheid van hoe de maximale</w:t>
      </w:r>
      <w:r w:rsidR="007F615B"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>krachttraining zich ontvouwt bij korte duur en het effect van explosieve, plotselinge bewegingen zoals springen, werpen, golfen, tennis. Verhoogt de snelheid van spiercontracties. ’s Ochtends gebruiken samen met</w:t>
      </w:r>
      <w:r w:rsidR="00FB4C3C" w:rsidRPr="00765B28">
        <w:rPr>
          <w:rFonts w:ascii="Lato Light" w:hAnsi="Lato Light"/>
          <w:color w:val="51456B"/>
          <w:sz w:val="22"/>
          <w:szCs w:val="22"/>
        </w:rPr>
        <w:br/>
      </w:r>
      <w:r w:rsidRPr="00765B28">
        <w:rPr>
          <w:rFonts w:ascii="Lato Light" w:hAnsi="Lato Light"/>
          <w:color w:val="51456B"/>
          <w:sz w:val="22"/>
          <w:szCs w:val="22"/>
        </w:rPr>
        <w:t>P17 kracht.</w:t>
      </w:r>
    </w:p>
    <w:p w:rsidR="00711157" w:rsidRDefault="00711157" w:rsidP="002B49C8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</w:p>
    <w:p w:rsidR="00711157" w:rsidRDefault="00711157" w:rsidP="00711157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32"/>
          <w:szCs w:val="32"/>
        </w:rPr>
      </w:pPr>
    </w:p>
    <w:p w:rsidR="00711157" w:rsidRDefault="00711157" w:rsidP="00711157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32"/>
          <w:szCs w:val="32"/>
        </w:rPr>
      </w:pPr>
    </w:p>
    <w:p w:rsidR="00711157" w:rsidRDefault="00711157" w:rsidP="00711157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32"/>
          <w:szCs w:val="32"/>
        </w:rPr>
      </w:pPr>
      <w:r>
        <w:rPr>
          <w:rFonts w:ascii="Oswald Regular" w:hAnsi="Oswald Regular"/>
          <w:b/>
          <w:bCs/>
          <w:color w:val="51456B"/>
          <w:sz w:val="32"/>
          <w:szCs w:val="32"/>
        </w:rPr>
        <w:t xml:space="preserve">  </w:t>
      </w:r>
    </w:p>
    <w:p w:rsidR="008C752E" w:rsidRDefault="00711157" w:rsidP="00711157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32"/>
          <w:szCs w:val="32"/>
        </w:rPr>
      </w:pPr>
      <w:r>
        <w:rPr>
          <w:rFonts w:ascii="Oswald Regular" w:hAnsi="Oswald Regular"/>
          <w:b/>
          <w:bCs/>
          <w:color w:val="51456B"/>
          <w:sz w:val="32"/>
          <w:szCs w:val="32"/>
        </w:rPr>
        <w:t xml:space="preserve">  </w:t>
      </w:r>
      <w:r w:rsidR="008131DA" w:rsidRPr="00594E29">
        <w:rPr>
          <w:rFonts w:ascii="Oswald Regular" w:hAnsi="Oswald Regular"/>
          <w:b/>
          <w:bCs/>
          <w:color w:val="51456B"/>
          <w:sz w:val="32"/>
          <w:szCs w:val="32"/>
        </w:rPr>
        <w:t xml:space="preserve">P19 </w:t>
      </w:r>
      <w:proofErr w:type="spellStart"/>
      <w:r w:rsidR="008131DA" w:rsidRPr="00594E29">
        <w:rPr>
          <w:rFonts w:ascii="Oswald Regular" w:hAnsi="Oswald Regular"/>
          <w:b/>
          <w:bCs/>
          <w:color w:val="51456B"/>
          <w:sz w:val="32"/>
          <w:szCs w:val="32"/>
        </w:rPr>
        <w:t>Aërobe</w:t>
      </w:r>
      <w:proofErr w:type="spellEnd"/>
      <w:r w:rsidR="008131DA" w:rsidRPr="00594E29">
        <w:rPr>
          <w:rFonts w:ascii="Oswald Regular" w:hAnsi="Oswald Regular"/>
          <w:b/>
          <w:bCs/>
          <w:color w:val="51456B"/>
          <w:sz w:val="32"/>
          <w:szCs w:val="32"/>
        </w:rPr>
        <w:t xml:space="preserve"> uithouding</w:t>
      </w:r>
    </w:p>
    <w:p w:rsidR="002B49C8" w:rsidRDefault="002B49C8" w:rsidP="00B54F61">
      <w:pPr>
        <w:tabs>
          <w:tab w:val="left" w:pos="4680"/>
        </w:tabs>
        <w:ind w:left="142"/>
        <w:rPr>
          <w:rFonts w:ascii="Lato Light" w:hAnsi="Lato Light"/>
          <w:color w:val="51456B"/>
          <w:sz w:val="22"/>
          <w:szCs w:val="22"/>
        </w:rPr>
      </w:pPr>
    </w:p>
    <w:p w:rsidR="00BD7619" w:rsidRDefault="008131DA" w:rsidP="00B54F61">
      <w:pPr>
        <w:tabs>
          <w:tab w:val="left" w:pos="4680"/>
        </w:tabs>
        <w:ind w:left="142"/>
        <w:rPr>
          <w:rFonts w:ascii="Lato Light" w:hAnsi="Lato Light"/>
          <w:color w:val="51456B"/>
          <w:sz w:val="22"/>
          <w:szCs w:val="22"/>
        </w:rPr>
      </w:pPr>
      <w:r w:rsidRPr="00B54F61">
        <w:rPr>
          <w:rFonts w:ascii="Lato Light" w:hAnsi="Lato Light"/>
          <w:color w:val="51456B"/>
          <w:sz w:val="22"/>
          <w:szCs w:val="22"/>
        </w:rPr>
        <w:t xml:space="preserve">Te gebruiken ’s ochtends voor de verhoging van de prestatie bij </w:t>
      </w:r>
      <w:r w:rsidR="008C752E" w:rsidRPr="00B54F61">
        <w:rPr>
          <w:rFonts w:ascii="Lato Light" w:hAnsi="Lato Light"/>
          <w:color w:val="51456B"/>
          <w:sz w:val="22"/>
          <w:szCs w:val="22"/>
        </w:rPr>
        <w:t>duur</w:t>
      </w:r>
      <w:r w:rsidRPr="00B54F61">
        <w:rPr>
          <w:rFonts w:ascii="Lato Light" w:hAnsi="Lato Light"/>
          <w:color w:val="51456B"/>
          <w:sz w:val="22"/>
          <w:szCs w:val="22"/>
        </w:rPr>
        <w:t xml:space="preserve">sporten: verbetert de opname van zuurstof van de spieren, activeert de langzame spiervezels. Ideaal te gebruiken </w:t>
      </w:r>
      <w:r w:rsidR="008C752E" w:rsidRPr="00B54F61">
        <w:rPr>
          <w:rFonts w:ascii="Lato Light" w:hAnsi="Lato Light"/>
          <w:color w:val="51456B"/>
          <w:sz w:val="22"/>
          <w:szCs w:val="22"/>
        </w:rPr>
        <w:t>bij</w:t>
      </w:r>
      <w:r w:rsidRPr="00B54F61">
        <w:rPr>
          <w:rFonts w:ascii="Lato Light" w:hAnsi="Lato Light"/>
          <w:color w:val="51456B"/>
          <w:sz w:val="22"/>
          <w:szCs w:val="22"/>
        </w:rPr>
        <w:t xml:space="preserve">                      vetverbrandingsactiviteiten zoals </w:t>
      </w:r>
      <w:proofErr w:type="spellStart"/>
      <w:r w:rsidRPr="00B54F61">
        <w:rPr>
          <w:rFonts w:ascii="Lato Light" w:hAnsi="Lato Light"/>
          <w:color w:val="51456B"/>
          <w:sz w:val="22"/>
          <w:szCs w:val="22"/>
        </w:rPr>
        <w:t>Nordic</w:t>
      </w:r>
      <w:proofErr w:type="spellEnd"/>
      <w:r w:rsidRPr="00B54F61">
        <w:rPr>
          <w:rFonts w:ascii="Lato Light" w:hAnsi="Lato Light"/>
          <w:color w:val="51456B"/>
          <w:sz w:val="22"/>
          <w:szCs w:val="22"/>
        </w:rPr>
        <w:t xml:space="preserve"> Walken, crosstraining,</w:t>
      </w:r>
      <w:r w:rsidR="008C752E" w:rsidRPr="00B54F61">
        <w:rPr>
          <w:rFonts w:ascii="Lato Light" w:hAnsi="Lato Light"/>
          <w:color w:val="51456B"/>
          <w:sz w:val="22"/>
          <w:szCs w:val="22"/>
        </w:rPr>
        <w:t xml:space="preserve"> </w:t>
      </w:r>
      <w:r w:rsidRPr="00B54F61">
        <w:rPr>
          <w:rFonts w:ascii="Lato Light" w:hAnsi="Lato Light"/>
          <w:color w:val="51456B"/>
          <w:sz w:val="22"/>
          <w:szCs w:val="22"/>
        </w:rPr>
        <w:t xml:space="preserve">hometrainer, </w:t>
      </w:r>
      <w:proofErr w:type="spellStart"/>
      <w:r w:rsidRPr="00B54F61">
        <w:rPr>
          <w:rFonts w:ascii="Lato Light" w:hAnsi="Lato Light"/>
          <w:color w:val="51456B"/>
          <w:sz w:val="22"/>
          <w:szCs w:val="22"/>
        </w:rPr>
        <w:t>vacusteppen</w:t>
      </w:r>
      <w:proofErr w:type="spellEnd"/>
      <w:r w:rsidRPr="00B54F61">
        <w:rPr>
          <w:rFonts w:ascii="Lato Light" w:hAnsi="Lato Light"/>
          <w:color w:val="51456B"/>
          <w:sz w:val="22"/>
          <w:szCs w:val="22"/>
        </w:rPr>
        <w:t xml:space="preserve"> et</w:t>
      </w:r>
      <w:r w:rsidR="00B54F61">
        <w:rPr>
          <w:rFonts w:ascii="Lato Light" w:hAnsi="Lato Light"/>
          <w:color w:val="51456B"/>
          <w:sz w:val="22"/>
          <w:szCs w:val="22"/>
        </w:rPr>
        <w:t>c</w:t>
      </w:r>
      <w:r w:rsidRPr="00B54F61">
        <w:rPr>
          <w:rFonts w:ascii="Lato Light" w:hAnsi="Lato Light"/>
          <w:color w:val="51456B"/>
          <w:sz w:val="22"/>
          <w:szCs w:val="22"/>
        </w:rPr>
        <w:t>.</w:t>
      </w:r>
    </w:p>
    <w:p w:rsidR="00B54F61" w:rsidRDefault="00B54F61" w:rsidP="00B54F61">
      <w:pPr>
        <w:tabs>
          <w:tab w:val="left" w:pos="4680"/>
        </w:tabs>
        <w:ind w:left="142"/>
        <w:rPr>
          <w:rFonts w:ascii="Lato Light" w:hAnsi="Lato Light"/>
          <w:color w:val="51456B"/>
          <w:sz w:val="22"/>
          <w:szCs w:val="22"/>
        </w:rPr>
      </w:pPr>
    </w:p>
    <w:p w:rsidR="00BD7619" w:rsidRPr="00594E29" w:rsidRDefault="008131DA" w:rsidP="00711157">
      <w:pPr>
        <w:tabs>
          <w:tab w:val="left" w:pos="4680"/>
        </w:tabs>
        <w:ind w:left="142"/>
        <w:rPr>
          <w:rFonts w:ascii="Oswald Regular" w:hAnsi="Oswald Regular"/>
          <w:b/>
          <w:bCs/>
          <w:color w:val="51456B"/>
          <w:sz w:val="28"/>
          <w:szCs w:val="28"/>
        </w:rPr>
      </w:pPr>
      <w:r w:rsidRPr="00594E29">
        <w:rPr>
          <w:rFonts w:ascii="Oswald Regular" w:hAnsi="Oswald Regular"/>
          <w:b/>
          <w:bCs/>
          <w:color w:val="51456B"/>
          <w:sz w:val="28"/>
          <w:szCs w:val="28"/>
        </w:rPr>
        <w:t xml:space="preserve">P20 </w:t>
      </w:r>
      <w:proofErr w:type="spellStart"/>
      <w:r w:rsidRPr="00594E29">
        <w:rPr>
          <w:rFonts w:ascii="Oswald Regular" w:hAnsi="Oswald Regular"/>
          <w:b/>
          <w:bCs/>
          <w:color w:val="51456B"/>
          <w:sz w:val="28"/>
          <w:szCs w:val="28"/>
        </w:rPr>
        <w:t>Anaërobe</w:t>
      </w:r>
      <w:proofErr w:type="spellEnd"/>
      <w:r w:rsidRPr="00594E29">
        <w:rPr>
          <w:rFonts w:ascii="Oswald Regular" w:hAnsi="Oswald Regular"/>
          <w:b/>
          <w:bCs/>
          <w:color w:val="51456B"/>
          <w:sz w:val="28"/>
          <w:szCs w:val="28"/>
        </w:rPr>
        <w:t xml:space="preserve"> uithouding</w:t>
      </w:r>
    </w:p>
    <w:p w:rsidR="00BD7619" w:rsidRPr="00765B28" w:rsidRDefault="00172F9B" w:rsidP="00711157">
      <w:pPr>
        <w:tabs>
          <w:tab w:val="left" w:pos="4680"/>
        </w:tabs>
        <w:ind w:left="142"/>
        <w:rPr>
          <w:rFonts w:ascii="Lato Light" w:hAnsi="Lato Light"/>
          <w:color w:val="51456B"/>
          <w:sz w:val="20"/>
          <w:szCs w:val="20"/>
          <w:u w:val="single"/>
        </w:rPr>
      </w:pPr>
    </w:p>
    <w:p w:rsidR="008C752E" w:rsidRPr="00765B28" w:rsidRDefault="008131DA" w:rsidP="00711157">
      <w:pPr>
        <w:tabs>
          <w:tab w:val="left" w:pos="4680"/>
        </w:tabs>
        <w:ind w:left="142"/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Optimaliseert het belastingsprofiel voor extreem hoge sportieve belastingen van korte en medium duur, zoals hardloopwedstrijden</w:t>
      </w:r>
      <w:r w:rsidR="008C752E"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>op de middellange afstand, zwemwedstrijden op de korte afstand</w:t>
      </w:r>
      <w:r w:rsidR="008C752E"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>en sprints met de fiets. Verbetert de capaciteit van het melkzuur</w:t>
      </w:r>
      <w:r w:rsidR="008C752E"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>in de spieren. Gevolg minder snel spierpijn.</w:t>
      </w:r>
    </w:p>
    <w:p w:rsidR="00BD7619" w:rsidRPr="00765B28" w:rsidRDefault="008131DA" w:rsidP="00711157">
      <w:pPr>
        <w:tabs>
          <w:tab w:val="left" w:pos="4680"/>
        </w:tabs>
        <w:ind w:left="142"/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Zeker ook te gebruiken bij onverwachte inspanningen zoals</w:t>
      </w:r>
      <w:r w:rsidR="008C752E" w:rsidRPr="00765B28">
        <w:rPr>
          <w:rFonts w:ascii="Lato Light" w:hAnsi="Lato Light"/>
          <w:color w:val="51456B"/>
          <w:sz w:val="22"/>
          <w:szCs w:val="22"/>
        </w:rPr>
        <w:t xml:space="preserve"> w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erken in de tuin na de winter, </w:t>
      </w:r>
      <w:r w:rsidR="008C752E" w:rsidRPr="00765B28">
        <w:rPr>
          <w:rFonts w:ascii="Lato Light" w:hAnsi="Lato Light"/>
          <w:color w:val="51456B"/>
          <w:sz w:val="22"/>
          <w:szCs w:val="22"/>
        </w:rPr>
        <w:t>en andere ongebruikelijke activiteiten.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="008C752E" w:rsidRPr="00765B28">
        <w:rPr>
          <w:rFonts w:ascii="Lato Light" w:hAnsi="Lato Light"/>
          <w:color w:val="51456B"/>
          <w:sz w:val="22"/>
          <w:szCs w:val="22"/>
        </w:rPr>
        <w:br/>
      </w:r>
      <w:r w:rsidR="00711157">
        <w:rPr>
          <w:rFonts w:ascii="Lato Light" w:hAnsi="Lato Light"/>
          <w:color w:val="51456B"/>
          <w:sz w:val="22"/>
          <w:szCs w:val="22"/>
        </w:rPr>
        <w:t>Ook b</w:t>
      </w:r>
      <w:r w:rsidRPr="00765B28">
        <w:rPr>
          <w:rFonts w:ascii="Lato Light" w:hAnsi="Lato Light"/>
          <w:color w:val="51456B"/>
          <w:sz w:val="22"/>
          <w:szCs w:val="22"/>
        </w:rPr>
        <w:t>ij activiteit na ziekte of vermoeidheid te gebruiken.</w:t>
      </w:r>
    </w:p>
    <w:p w:rsidR="008C752E" w:rsidRPr="00594E29" w:rsidRDefault="008131DA" w:rsidP="008C752E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  <w:r w:rsidRPr="00594E29">
        <w:rPr>
          <w:rFonts w:ascii="Oswald Regular" w:hAnsi="Oswald Regular"/>
          <w:b/>
          <w:bCs/>
          <w:color w:val="51456B"/>
          <w:sz w:val="28"/>
          <w:szCs w:val="28"/>
        </w:rPr>
        <w:lastRenderedPageBreak/>
        <w:t xml:space="preserve">P21 </w:t>
      </w:r>
      <w:proofErr w:type="spellStart"/>
      <w:r w:rsidRPr="00594E29">
        <w:rPr>
          <w:rFonts w:ascii="Oswald Regular" w:hAnsi="Oswald Regular"/>
          <w:b/>
          <w:bCs/>
          <w:color w:val="51456B"/>
          <w:sz w:val="28"/>
          <w:szCs w:val="28"/>
        </w:rPr>
        <w:t>Capillarisatie</w:t>
      </w:r>
      <w:proofErr w:type="spellEnd"/>
    </w:p>
    <w:p w:rsidR="00BD7619" w:rsidRPr="00765B28" w:rsidRDefault="008131DA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 xml:space="preserve">Verhoogt de arteriële (hoofdaders) </w:t>
      </w:r>
      <w:r w:rsidR="00711157">
        <w:rPr>
          <w:rFonts w:ascii="Lato Light" w:hAnsi="Lato Light"/>
          <w:color w:val="51456B"/>
          <w:sz w:val="22"/>
          <w:szCs w:val="22"/>
        </w:rPr>
        <w:t>d</w:t>
      </w:r>
      <w:r w:rsidRPr="00765B28">
        <w:rPr>
          <w:rFonts w:ascii="Lato Light" w:hAnsi="Lato Light"/>
          <w:color w:val="51456B"/>
          <w:sz w:val="22"/>
          <w:szCs w:val="22"/>
        </w:rPr>
        <w:t>oorbloeding in de spieren en ontwikkelt de capillaire (haarvaatjes) doorbloeding, in het bijzonder</w:t>
      </w:r>
      <w:r w:rsidR="008C752E"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in het bereik van de snelle spiervezels. Ideale aanvulling voor de training van de </w:t>
      </w:r>
      <w:proofErr w:type="spellStart"/>
      <w:r w:rsidRPr="00765B28">
        <w:rPr>
          <w:rFonts w:ascii="Lato Light" w:hAnsi="Lato Light"/>
          <w:color w:val="51456B"/>
          <w:sz w:val="22"/>
          <w:szCs w:val="22"/>
        </w:rPr>
        <w:t>anaërobe</w:t>
      </w:r>
      <w:proofErr w:type="spellEnd"/>
      <w:r w:rsidRPr="00765B28">
        <w:rPr>
          <w:rFonts w:ascii="Lato Light" w:hAnsi="Lato Light"/>
          <w:color w:val="51456B"/>
          <w:sz w:val="22"/>
          <w:szCs w:val="22"/>
        </w:rPr>
        <w:t xml:space="preserve"> uithouding. </w:t>
      </w:r>
      <w:r w:rsidR="008C752E" w:rsidRPr="00765B28">
        <w:rPr>
          <w:rFonts w:ascii="Lato Light" w:hAnsi="Lato Light"/>
          <w:color w:val="51456B"/>
          <w:sz w:val="22"/>
          <w:szCs w:val="22"/>
        </w:rPr>
        <w:br/>
      </w:r>
      <w:r w:rsidRPr="00765B28">
        <w:rPr>
          <w:rFonts w:ascii="Lato Light" w:hAnsi="Lato Light"/>
          <w:color w:val="51456B"/>
          <w:sz w:val="22"/>
          <w:szCs w:val="22"/>
        </w:rPr>
        <w:t>’s Ochtends en eventueel ’s middags te gebruiken ter regulering van de algehele doorbloeding, te gebruiken na ziekte, vermoeidheid, bij kouwelijk</w:t>
      </w:r>
      <w:r w:rsidR="008C752E"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>aanvoelen. Verbetert de veneuze (aders) bloed</w:t>
      </w:r>
      <w:r w:rsidR="00765B28">
        <w:rPr>
          <w:rFonts w:ascii="Lato Light" w:hAnsi="Lato Light"/>
          <w:color w:val="51456B"/>
          <w:sz w:val="22"/>
          <w:szCs w:val="22"/>
        </w:rPr>
        <w:t>door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stroming en helpt bij zware en/of onrustige benen. Nooit ’s avonds gebruiken in verband </w:t>
      </w:r>
      <w:r w:rsidR="00765B28">
        <w:rPr>
          <w:rFonts w:ascii="Lato Light" w:hAnsi="Lato Light"/>
          <w:color w:val="51456B"/>
          <w:sz w:val="22"/>
          <w:szCs w:val="22"/>
        </w:rPr>
        <w:t xml:space="preserve">het risico op </w:t>
      </w:r>
      <w:r w:rsidRPr="00765B28">
        <w:rPr>
          <w:rFonts w:ascii="Lato Light" w:hAnsi="Lato Light"/>
          <w:color w:val="51456B"/>
          <w:sz w:val="22"/>
          <w:szCs w:val="22"/>
        </w:rPr>
        <w:t>stuwing in het hoofd.</w:t>
      </w:r>
    </w:p>
    <w:p w:rsidR="00BD7619" w:rsidRPr="00765B28" w:rsidRDefault="00172F9B" w:rsidP="00BD7619">
      <w:pPr>
        <w:tabs>
          <w:tab w:val="left" w:pos="4680"/>
        </w:tabs>
        <w:rPr>
          <w:rFonts w:ascii="Pegasus" w:hAnsi="Pegasus"/>
          <w:color w:val="51456B"/>
        </w:rPr>
      </w:pPr>
    </w:p>
    <w:p w:rsidR="00BD7619" w:rsidRPr="00594E29" w:rsidRDefault="008131DA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  <w:r w:rsidRPr="00594E29">
        <w:rPr>
          <w:rFonts w:ascii="Oswald Regular" w:hAnsi="Oswald Regular"/>
          <w:b/>
          <w:bCs/>
          <w:color w:val="51456B"/>
          <w:sz w:val="28"/>
          <w:szCs w:val="28"/>
        </w:rPr>
        <w:t xml:space="preserve">P22 </w:t>
      </w:r>
      <w:proofErr w:type="spellStart"/>
      <w:r w:rsidRPr="00594E29">
        <w:rPr>
          <w:rFonts w:ascii="Oswald Regular" w:hAnsi="Oswald Regular"/>
          <w:b/>
          <w:bCs/>
          <w:color w:val="51456B"/>
          <w:sz w:val="28"/>
          <w:szCs w:val="28"/>
        </w:rPr>
        <w:t>Tonolyse</w:t>
      </w:r>
      <w:proofErr w:type="spellEnd"/>
    </w:p>
    <w:p w:rsidR="00711157" w:rsidRDefault="00711157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</w:p>
    <w:p w:rsidR="00BD7619" w:rsidRPr="00765B28" w:rsidRDefault="008131DA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Dezelfde werking als bij rek- en losgooi-oefeningen als men gaat</w:t>
      </w:r>
      <w:r w:rsidR="00765B28" w:rsidRPr="00765B28">
        <w:rPr>
          <w:rFonts w:ascii="Lato Light" w:hAnsi="Lato Light"/>
          <w:color w:val="51456B"/>
          <w:sz w:val="22"/>
          <w:szCs w:val="22"/>
        </w:rPr>
        <w:t xml:space="preserve"> s</w:t>
      </w:r>
      <w:r w:rsidRPr="00765B28">
        <w:rPr>
          <w:rFonts w:ascii="Lato Light" w:hAnsi="Lato Light"/>
          <w:color w:val="51456B"/>
          <w:sz w:val="22"/>
          <w:szCs w:val="22"/>
        </w:rPr>
        <w:t>porten ter voorkoming van krampen en spierpijn.</w:t>
      </w:r>
      <w:r w:rsidR="008C752E" w:rsidRPr="00765B28">
        <w:rPr>
          <w:rFonts w:ascii="Lato Light" w:hAnsi="Lato Light"/>
          <w:color w:val="51456B"/>
          <w:sz w:val="22"/>
          <w:szCs w:val="22"/>
        </w:rPr>
        <w:br/>
      </w:r>
      <w:r w:rsidRPr="00765B28">
        <w:rPr>
          <w:rFonts w:ascii="Lato Light" w:hAnsi="Lato Light"/>
          <w:color w:val="51456B"/>
          <w:sz w:val="22"/>
          <w:szCs w:val="22"/>
        </w:rPr>
        <w:t>’s Ochtends te gebruiken bij middeldrukke dag. Veel lopen en</w:t>
      </w:r>
      <w:r w:rsidR="00765B28"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>bezig</w:t>
      </w:r>
      <w:r w:rsidR="008C752E"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>zijn, standaard instellen in plaats van automatisch</w:t>
      </w:r>
      <w:r w:rsidR="00765B28"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programma. </w:t>
      </w:r>
      <w:r w:rsidR="008C752E" w:rsidRPr="00765B28">
        <w:rPr>
          <w:rFonts w:ascii="Lato Light" w:hAnsi="Lato Light"/>
          <w:color w:val="51456B"/>
          <w:sz w:val="22"/>
          <w:szCs w:val="22"/>
        </w:rPr>
        <w:t>W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erkt prettig is 12 minuten in plaats van 8 </w:t>
      </w:r>
      <w:r w:rsidR="00765B28" w:rsidRPr="00765B28">
        <w:rPr>
          <w:rFonts w:ascii="Lato Light" w:hAnsi="Lato Light"/>
          <w:color w:val="51456B"/>
          <w:sz w:val="22"/>
          <w:szCs w:val="22"/>
        </w:rPr>
        <w:t>minuten.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 </w:t>
      </w:r>
    </w:p>
    <w:p w:rsidR="00BD7619" w:rsidRDefault="00765B28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V</w:t>
      </w:r>
      <w:r w:rsidR="008131DA" w:rsidRPr="00765B28">
        <w:rPr>
          <w:rFonts w:ascii="Lato Light" w:hAnsi="Lato Light"/>
          <w:color w:val="51456B"/>
          <w:sz w:val="22"/>
          <w:szCs w:val="22"/>
        </w:rPr>
        <w:t>ooral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 </w:t>
      </w:r>
      <w:r w:rsidR="008131DA" w:rsidRPr="00765B28">
        <w:rPr>
          <w:rFonts w:ascii="Lato Light" w:hAnsi="Lato Light"/>
          <w:color w:val="51456B"/>
          <w:sz w:val="22"/>
          <w:szCs w:val="22"/>
        </w:rPr>
        <w:t xml:space="preserve">’s winters ’s ochtends </w:t>
      </w:r>
      <w:r w:rsidRPr="00765B28">
        <w:rPr>
          <w:rFonts w:ascii="Lato Light" w:hAnsi="Lato Light"/>
          <w:color w:val="51456B"/>
          <w:sz w:val="22"/>
          <w:szCs w:val="22"/>
        </w:rPr>
        <w:t xml:space="preserve">ideaal om </w:t>
      </w:r>
      <w:r w:rsidR="008131DA" w:rsidRPr="00765B28">
        <w:rPr>
          <w:rFonts w:ascii="Lato Light" w:hAnsi="Lato Light"/>
          <w:color w:val="51456B"/>
          <w:sz w:val="22"/>
          <w:szCs w:val="22"/>
        </w:rPr>
        <w:t>te gebruiken.</w:t>
      </w:r>
    </w:p>
    <w:p w:rsidR="00711157" w:rsidRPr="00765B28" w:rsidRDefault="00711157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bookmarkStart w:id="0" w:name="_GoBack"/>
      <w:bookmarkEnd w:id="0"/>
    </w:p>
    <w:p w:rsidR="00BD7619" w:rsidRPr="00594E29" w:rsidRDefault="008131DA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28"/>
          <w:szCs w:val="28"/>
        </w:rPr>
      </w:pPr>
      <w:r w:rsidRPr="00594E29">
        <w:rPr>
          <w:rFonts w:ascii="Oswald Regular" w:hAnsi="Oswald Regular"/>
          <w:b/>
          <w:bCs/>
          <w:color w:val="51456B"/>
          <w:sz w:val="28"/>
          <w:szCs w:val="28"/>
        </w:rPr>
        <w:t>P23 Actieve ontspanning</w:t>
      </w:r>
    </w:p>
    <w:p w:rsidR="00765B28" w:rsidRPr="00765B28" w:rsidRDefault="00765B28" w:rsidP="00BD7619">
      <w:pPr>
        <w:tabs>
          <w:tab w:val="left" w:pos="4680"/>
        </w:tabs>
        <w:rPr>
          <w:rFonts w:ascii="Pegasus" w:hAnsi="Pegasus"/>
          <w:color w:val="51456B"/>
          <w:sz w:val="20"/>
          <w:szCs w:val="20"/>
          <w:u w:val="single"/>
        </w:rPr>
      </w:pPr>
    </w:p>
    <w:p w:rsidR="00BD7619" w:rsidRPr="00765B28" w:rsidRDefault="008131DA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Verhoogt de doorbloeding, versnelt de afbouw van ballaststoffen,</w:t>
      </w:r>
      <w:r w:rsidR="00B54F61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>begunstigt de neerslag van endorfine. Minimaliseert de uitwerking</w:t>
      </w:r>
      <w:r w:rsidR="00765B28" w:rsidRPr="00765B28">
        <w:rPr>
          <w:rFonts w:ascii="Lato Light" w:hAnsi="Lato Light"/>
          <w:color w:val="51456B"/>
          <w:sz w:val="22"/>
          <w:szCs w:val="22"/>
        </w:rPr>
        <w:br/>
      </w:r>
      <w:r w:rsidRPr="00765B28">
        <w:rPr>
          <w:rFonts w:ascii="Lato Light" w:hAnsi="Lato Light"/>
          <w:color w:val="51456B"/>
          <w:sz w:val="22"/>
          <w:szCs w:val="22"/>
        </w:rPr>
        <w:t>van spierpijn. Herstelt in de kortst mogelijke tijd na een grote inspanning het volledige prestatievermogen.</w:t>
      </w:r>
    </w:p>
    <w:p w:rsidR="00BD7619" w:rsidRPr="00765B28" w:rsidRDefault="008131DA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Te gebruiken door de dag heen als ontspanning van 16 minuten.</w:t>
      </w:r>
    </w:p>
    <w:p w:rsidR="00BD7619" w:rsidRPr="00765B28" w:rsidRDefault="008131DA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Ook ’s avonds te gebruiken na activiteiten overdag.</w:t>
      </w:r>
    </w:p>
    <w:p w:rsidR="00BD7619" w:rsidRPr="00765B28" w:rsidRDefault="00172F9B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</w:p>
    <w:p w:rsidR="00BD7619" w:rsidRPr="00594E29" w:rsidRDefault="008131DA" w:rsidP="00BD7619">
      <w:pPr>
        <w:tabs>
          <w:tab w:val="left" w:pos="4680"/>
        </w:tabs>
        <w:rPr>
          <w:rFonts w:ascii="Oswald Regular" w:hAnsi="Oswald Regular"/>
          <w:b/>
          <w:bCs/>
          <w:color w:val="51456B"/>
          <w:sz w:val="32"/>
          <w:szCs w:val="32"/>
        </w:rPr>
      </w:pPr>
      <w:r w:rsidRPr="00594E29">
        <w:rPr>
          <w:rFonts w:ascii="Oswald Regular" w:hAnsi="Oswald Regular"/>
          <w:b/>
          <w:bCs/>
          <w:color w:val="51456B"/>
          <w:sz w:val="32"/>
          <w:szCs w:val="32"/>
        </w:rPr>
        <w:t>P24 Ontspanning</w:t>
      </w:r>
    </w:p>
    <w:p w:rsidR="00765B28" w:rsidRPr="00765B28" w:rsidRDefault="00765B28" w:rsidP="00BD7619">
      <w:pPr>
        <w:tabs>
          <w:tab w:val="left" w:pos="4680"/>
        </w:tabs>
        <w:rPr>
          <w:rFonts w:ascii="Pegasus" w:hAnsi="Pegasus"/>
          <w:color w:val="51456B"/>
          <w:sz w:val="20"/>
          <w:szCs w:val="20"/>
        </w:rPr>
      </w:pPr>
    </w:p>
    <w:p w:rsidR="00BD7619" w:rsidRPr="00765B28" w:rsidRDefault="008131DA" w:rsidP="00BD7619">
      <w:pPr>
        <w:tabs>
          <w:tab w:val="left" w:pos="4680"/>
        </w:tabs>
        <w:rPr>
          <w:rFonts w:ascii="Lato Light" w:hAnsi="Lato Light"/>
          <w:color w:val="51456B"/>
          <w:sz w:val="22"/>
          <w:szCs w:val="22"/>
        </w:rPr>
      </w:pPr>
      <w:r w:rsidRPr="00765B28">
        <w:rPr>
          <w:rFonts w:ascii="Lato Light" w:hAnsi="Lato Light"/>
          <w:color w:val="51456B"/>
          <w:sz w:val="22"/>
          <w:szCs w:val="22"/>
        </w:rPr>
        <w:t>Algemeen ontspannende en regelende werking op het lichaam.</w:t>
      </w:r>
    </w:p>
    <w:p w:rsidR="003A7C44" w:rsidRPr="009E4B4A" w:rsidRDefault="008131DA" w:rsidP="00BD7619">
      <w:pPr>
        <w:tabs>
          <w:tab w:val="left" w:pos="4680"/>
        </w:tabs>
        <w:rPr>
          <w:rFonts w:ascii="Pegasus" w:hAnsi="Pegasus"/>
        </w:rPr>
      </w:pPr>
      <w:r w:rsidRPr="00765B28">
        <w:rPr>
          <w:rFonts w:ascii="Lato Light" w:hAnsi="Lato Light"/>
          <w:color w:val="51456B"/>
          <w:sz w:val="22"/>
          <w:szCs w:val="22"/>
        </w:rPr>
        <w:t>Verbetert de rust en de slaap. Verbetert de doorbloeding en heeft</w:t>
      </w:r>
      <w:r w:rsidR="00B54F61">
        <w:rPr>
          <w:rFonts w:ascii="Lato Light" w:hAnsi="Lato Light"/>
          <w:color w:val="51456B"/>
          <w:sz w:val="22"/>
          <w:szCs w:val="22"/>
        </w:rPr>
        <w:t xml:space="preserve"> </w:t>
      </w:r>
      <w:r w:rsidRPr="00765B28">
        <w:rPr>
          <w:rFonts w:ascii="Lato Light" w:hAnsi="Lato Light"/>
          <w:color w:val="51456B"/>
          <w:sz w:val="22"/>
          <w:szCs w:val="22"/>
        </w:rPr>
        <w:t>een pijnstillende werking. ’s Avonds te gebruiken vlak voor het slapen gaan.</w:t>
      </w:r>
    </w:p>
    <w:sectPr w:rsidR="003A7C44" w:rsidRPr="009E4B4A" w:rsidSect="00711157">
      <w:headerReference w:type="default" r:id="rId7"/>
      <w:pgSz w:w="11906" w:h="8391" w:orient="landscape" w:code="11"/>
      <w:pgMar w:top="1276" w:right="566" w:bottom="426" w:left="1134" w:header="709" w:footer="709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F9B" w:rsidRDefault="00172F9B" w:rsidP="00B54F61">
      <w:r>
        <w:separator/>
      </w:r>
    </w:p>
  </w:endnote>
  <w:endnote w:type="continuationSeparator" w:id="0">
    <w:p w:rsidR="00172F9B" w:rsidRDefault="00172F9B" w:rsidP="00B5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 Regular"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Pegasu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F9B" w:rsidRDefault="00172F9B" w:rsidP="00B54F61">
      <w:r>
        <w:separator/>
      </w:r>
    </w:p>
  </w:footnote>
  <w:footnote w:type="continuationSeparator" w:id="0">
    <w:p w:rsidR="00172F9B" w:rsidRDefault="00172F9B" w:rsidP="00B5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61" w:rsidRDefault="00172F9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79.2pt;margin-top:15pt;width:36.45pt;height:35.55pt;z-index:-1;mso-position-horizontal-relative:text;mso-position-vertical-relative:page">
          <v:imagedata r:id="rId1" o:title="Icoon JR"/>
          <w10:wrap anchory="page"/>
        </v:shape>
      </w:pict>
    </w:r>
    <w:r>
      <w:rPr>
        <w:noProof/>
      </w:rPr>
      <w:pict>
        <v:shape id="_x0000_s2050" type="#_x0000_t75" style="position:absolute;margin-left:94.2pt;margin-top:15pt;width:36.45pt;height:35.55pt;z-index:-2;mso-position-horizontal-relative:text;mso-position-vertical-relative:page">
          <v:imagedata r:id="rId1" o:title="Icoon JR"/>
          <w10:wrap anchory="page"/>
        </v:shape>
      </w:pict>
    </w:r>
    <w:r>
      <w:rPr>
        <w:noProof/>
      </w:rPr>
      <w:pict>
        <v:shape id="_x0000_s2049" type="#_x0000_t75" style="position:absolute;margin-left:603pt;margin-top:58.2pt;width:36.45pt;height:35.55pt;z-index:-3;mso-position-horizontal-relative:text;mso-position-vertical-relative:page">
          <v:imagedata r:id="rId1" o:title="Icoon JR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4A"/>
    <w:rsid w:val="00172F9B"/>
    <w:rsid w:val="002B49C8"/>
    <w:rsid w:val="003A1093"/>
    <w:rsid w:val="003A7C44"/>
    <w:rsid w:val="00594E29"/>
    <w:rsid w:val="00711157"/>
    <w:rsid w:val="00765B28"/>
    <w:rsid w:val="007F615B"/>
    <w:rsid w:val="008131DA"/>
    <w:rsid w:val="0083722B"/>
    <w:rsid w:val="008C752E"/>
    <w:rsid w:val="009E02E6"/>
    <w:rsid w:val="009E4B4A"/>
    <w:rsid w:val="00A235D2"/>
    <w:rsid w:val="00B54F61"/>
    <w:rsid w:val="00F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14197FD"/>
  <w15:chartTrackingRefBased/>
  <w15:docId w15:val="{0B6451B6-8885-4A62-993D-A2B93763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4F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54F6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54F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54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Eigenschappen en toepassingen van de programma’s</vt:lpstr>
    </vt:vector>
  </TitlesOfParts>
  <Company> 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Eigenschappen en toepassingen van de programma’s</dc:title>
  <dc:subject/>
  <dc:creator>pc</dc:creator>
  <cp:keywords/>
  <dc:description/>
  <cp:lastModifiedBy>Jeanne Roefs</cp:lastModifiedBy>
  <cp:revision>4</cp:revision>
  <cp:lastPrinted>2021-01-15T16:57:00Z</cp:lastPrinted>
  <dcterms:created xsi:type="dcterms:W3CDTF">2021-07-22T09:58:00Z</dcterms:created>
  <dcterms:modified xsi:type="dcterms:W3CDTF">2021-07-22T10:10:00Z</dcterms:modified>
</cp:coreProperties>
</file>